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C4E75" w14:textId="77777777" w:rsidR="00B13425" w:rsidRPr="00565E40" w:rsidRDefault="00A3440A">
      <w:pPr>
        <w:rPr>
          <w:rFonts w:ascii="Times New Roman" w:hAnsi="Times New Roman" w:cs="Times New Roman"/>
          <w:b/>
          <w:sz w:val="24"/>
          <w:szCs w:val="24"/>
        </w:rPr>
      </w:pPr>
      <w:r w:rsidRPr="00565E40">
        <w:rPr>
          <w:rFonts w:ascii="Times New Roman" w:hAnsi="Times New Roman" w:cs="Times New Roman"/>
          <w:b/>
          <w:sz w:val="24"/>
          <w:szCs w:val="24"/>
        </w:rPr>
        <w:t>COM (2010) 371 – Proposal for a Directive of the European Parliament and of the Council amending Directive 97/9/</w:t>
      </w:r>
      <w:proofErr w:type="gramStart"/>
      <w:r w:rsidRPr="00565E40">
        <w:rPr>
          <w:rFonts w:ascii="Times New Roman" w:hAnsi="Times New Roman" w:cs="Times New Roman"/>
          <w:b/>
          <w:sz w:val="24"/>
          <w:szCs w:val="24"/>
        </w:rPr>
        <w:t>EC  of</w:t>
      </w:r>
      <w:proofErr w:type="gramEnd"/>
      <w:r w:rsidRPr="00565E40">
        <w:rPr>
          <w:rFonts w:ascii="Times New Roman" w:hAnsi="Times New Roman" w:cs="Times New Roman"/>
          <w:b/>
          <w:sz w:val="24"/>
          <w:szCs w:val="24"/>
        </w:rPr>
        <w:t xml:space="preserve"> the European Parliament and of the Council on investor-compensation schemes</w:t>
      </w:r>
    </w:p>
    <w:p w14:paraId="582AB293" w14:textId="77777777" w:rsidR="00A3440A" w:rsidRPr="00E01A52" w:rsidRDefault="00A3440A">
      <w:pPr>
        <w:rPr>
          <w:rFonts w:ascii="Times New Roman" w:hAnsi="Times New Roman" w:cs="Times New Roman"/>
          <w:sz w:val="24"/>
          <w:szCs w:val="24"/>
        </w:rPr>
      </w:pPr>
      <w:r w:rsidRPr="00E01A52">
        <w:rPr>
          <w:rFonts w:ascii="Times New Roman" w:hAnsi="Times New Roman" w:cs="Times New Roman"/>
          <w:sz w:val="24"/>
          <w:szCs w:val="24"/>
        </w:rPr>
        <w:t xml:space="preserve">This proposal is intended to extend the scope of compensation under the Investor-Compensation Schemes (ICSD).  ICSD provide clients who have invested with investment </w:t>
      </w:r>
      <w:proofErr w:type="gramStart"/>
      <w:r w:rsidRPr="00E01A52">
        <w:rPr>
          <w:rFonts w:ascii="Times New Roman" w:hAnsi="Times New Roman" w:cs="Times New Roman"/>
          <w:sz w:val="24"/>
          <w:szCs w:val="24"/>
        </w:rPr>
        <w:t>firms</w:t>
      </w:r>
      <w:proofErr w:type="gramEnd"/>
      <w:r w:rsidRPr="00E01A52">
        <w:rPr>
          <w:rFonts w:ascii="Times New Roman" w:hAnsi="Times New Roman" w:cs="Times New Roman"/>
          <w:sz w:val="24"/>
          <w:szCs w:val="24"/>
        </w:rPr>
        <w:t xml:space="preserve"> compensation if the firms are unable to return the clients’</w:t>
      </w:r>
      <w:r w:rsidR="00DB4BB6" w:rsidRPr="00E01A52">
        <w:rPr>
          <w:rFonts w:ascii="Times New Roman" w:hAnsi="Times New Roman" w:cs="Times New Roman"/>
          <w:sz w:val="24"/>
          <w:szCs w:val="24"/>
        </w:rPr>
        <w:t xml:space="preserve"> money under specific circumstances.  </w:t>
      </w:r>
      <w:r w:rsidR="00CC7FAD" w:rsidRPr="00E01A52">
        <w:rPr>
          <w:rFonts w:ascii="Times New Roman" w:hAnsi="Times New Roman" w:cs="Times New Roman"/>
          <w:sz w:val="24"/>
          <w:szCs w:val="24"/>
        </w:rPr>
        <w:t xml:space="preserve">This proposal aims to improve the practical functioning of the ICSD ad clarify its scope.  </w:t>
      </w:r>
      <w:r w:rsidR="00BC1119" w:rsidRPr="00E01A52">
        <w:rPr>
          <w:rFonts w:ascii="Times New Roman" w:hAnsi="Times New Roman" w:cs="Times New Roman"/>
          <w:sz w:val="24"/>
          <w:szCs w:val="24"/>
        </w:rPr>
        <w:t xml:space="preserve">A consultation was held between 9 February and 8 April 2009; however, the consultations were not accessible on the </w:t>
      </w:r>
      <w:proofErr w:type="gramStart"/>
      <w:r w:rsidR="00BC1119" w:rsidRPr="00E01A52">
        <w:rPr>
          <w:rFonts w:ascii="Times New Roman" w:hAnsi="Times New Roman" w:cs="Times New Roman"/>
          <w:sz w:val="24"/>
          <w:szCs w:val="24"/>
        </w:rPr>
        <w:t>internet</w:t>
      </w:r>
      <w:proofErr w:type="gramEnd"/>
      <w:r w:rsidR="00BC1119" w:rsidRPr="00E01A52">
        <w:rPr>
          <w:rFonts w:ascii="Times New Roman" w:hAnsi="Times New Roman" w:cs="Times New Roman"/>
          <w:sz w:val="24"/>
          <w:szCs w:val="24"/>
        </w:rPr>
        <w:t xml:space="preserve">.  </w:t>
      </w:r>
      <w:r w:rsidR="001E7014" w:rsidRPr="00E01A52">
        <w:rPr>
          <w:rFonts w:ascii="Times New Roman" w:hAnsi="Times New Roman" w:cs="Times New Roman"/>
          <w:sz w:val="24"/>
          <w:szCs w:val="24"/>
        </w:rPr>
        <w:t>The European Parliament adopted the legislation from its position at first reading.</w:t>
      </w:r>
      <w:r w:rsidRPr="00E01A52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A3440A" w:rsidRPr="00E01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0A"/>
    <w:rsid w:val="001E7014"/>
    <w:rsid w:val="00565E40"/>
    <w:rsid w:val="00A3440A"/>
    <w:rsid w:val="00B13425"/>
    <w:rsid w:val="00BC1119"/>
    <w:rsid w:val="00CC7FAD"/>
    <w:rsid w:val="00DB4BB6"/>
    <w:rsid w:val="00E0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F26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653</Characters>
  <Application>Microsoft Macintosh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csc6q</dc:creator>
  <cp:lastModifiedBy>Michael Poznansky</cp:lastModifiedBy>
  <cp:revision>7</cp:revision>
  <dcterms:created xsi:type="dcterms:W3CDTF">2012-05-14T22:36:00Z</dcterms:created>
  <dcterms:modified xsi:type="dcterms:W3CDTF">2013-05-24T13:42:00Z</dcterms:modified>
</cp:coreProperties>
</file>